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48" w:rsidRPr="00E02248" w:rsidRDefault="00E02248" w:rsidP="00E02248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proofErr w:type="spellStart"/>
      <w:r w:rsidRPr="00E02248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Hells</w:t>
      </w:r>
      <w:proofErr w:type="spellEnd"/>
      <w:r w:rsidRPr="00E02248">
        <w:rPr>
          <w:rFonts w:ascii="Arial" w:eastAsia="Times New Roman" w:hAnsi="Arial" w:cs="Arial"/>
          <w:color w:val="777777"/>
          <w:sz w:val="30"/>
          <w:szCs w:val="30"/>
          <w:lang w:eastAsia="it-IT"/>
        </w:rPr>
        <w:t xml:space="preserve"> </w:t>
      </w:r>
      <w:proofErr w:type="spellStart"/>
      <w:r w:rsidRPr="00E02248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Bells</w:t>
      </w:r>
      <w:proofErr w:type="spellEnd"/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thunder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pouring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rain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coming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on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like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hurricane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My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lightning’s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flashing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across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sky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you’re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only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but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you’re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gonna die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I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won’t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take no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prisoners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won’t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spare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lives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nobody’s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putting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up a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fight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I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gonna take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gonna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ya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Satan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ya</w:t>
      </w:r>
      <w:proofErr w:type="spellEnd"/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ringing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temperature’s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high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I’ll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black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sensations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up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and down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your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spine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you’re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into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evil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you’re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friend of mine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See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white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light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flashing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I split the night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Cos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good’s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on the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left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then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sticking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the right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I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won’t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take no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prisoners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won’t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spare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lives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nobody’s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puttin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up a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fight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I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gonna take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gonna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ya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Satan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ya</w:t>
      </w:r>
      <w:proofErr w:type="spellEnd"/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ringing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temperature’s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high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Satan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coming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lastRenderedPageBreak/>
        <w:t>he’s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ringing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them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now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Those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temperature’s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high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across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sky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they’re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taking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down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they’re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dragging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down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gonna split the night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there’s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no way to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fight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Hells</w:t>
      </w:r>
      <w:proofErr w:type="spellEnd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bells</w:t>
      </w:r>
      <w:proofErr w:type="spellEnd"/>
    </w:p>
    <w:p w:rsidR="00E02248" w:rsidRPr="00E02248" w:rsidRDefault="00E02248" w:rsidP="00E02248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r w:rsidRPr="00E02248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Le campane dell’inferno</w:t>
      </w:r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Sono un tuono che rimbomba,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una pioggia battente,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sto arrivando come un uragano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Il mio fulmine sta illuminando il cielo,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tu sei ancora giovane ma morirai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farò prigionieri,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risparmierò vite,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nessuno si ribellerà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Io ho la mia campana,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ti porterò all’inferno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Io ti avrò, Satana ti avrà</w:t>
      </w:r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mi vedi suonare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la mia febbre è alta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</w:t>
      </w:r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Ti provocherò sensazioni oscure su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giù lungo la schiena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Se sei coinvolto col male sarai un mio amico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Guarda il bagliore della mia luce bianca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mentre fendo la notte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Perché se il bene è a sinistra,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allora io mi tengo a destra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farò prigionieri,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risparmierò vite,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nessuno si ribellerà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lastRenderedPageBreak/>
        <w:t>Io ho la mia campana,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ti porterò all’inferno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Io ti avrò, Satana ti avrà</w:t>
      </w:r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mi vedi suonare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la mia febbre è alta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</w:t>
      </w:r>
    </w:p>
    <w:p w:rsidR="00E02248" w:rsidRPr="00E02248" w:rsidRDefault="00E02248" w:rsidP="00E02248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Satana sta venendo da te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sta suonando lui ora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Quelle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la mia febbre è alta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attraverso il cielo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ti stanno portando giù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ti stanno trascinando giù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fenderanno la notte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dell’inferno,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c’è modo di lottare</w:t>
      </w:r>
      <w:r w:rsidRPr="00E02248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 campane dell’inferno</w:t>
      </w:r>
    </w:p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61093C"/>
    <w:rsid w:val="00623047"/>
    <w:rsid w:val="007D5E05"/>
    <w:rsid w:val="007F7370"/>
    <w:rsid w:val="009B1671"/>
    <w:rsid w:val="00AD1308"/>
    <w:rsid w:val="00D05AA9"/>
    <w:rsid w:val="00DF0803"/>
    <w:rsid w:val="00E0224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2013-04-15T17:03:00Z</dcterms:created>
  <dcterms:modified xsi:type="dcterms:W3CDTF">2013-04-15T17:03:00Z</dcterms:modified>
</cp:coreProperties>
</file>